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3E" w:rsidRPr="00082D3E" w:rsidRDefault="004C6BA8" w:rsidP="00082D3E">
      <w:pPr>
        <w:pStyle w:val="Standardowy1"/>
        <w:jc w:val="right"/>
        <w:rPr>
          <w:rFonts w:asciiTheme="minorHAnsi" w:eastAsia="Verdana" w:hAnsiTheme="minorHAnsi" w:cstheme="minorHAnsi"/>
          <w:bCs/>
          <w:color w:val="000000"/>
          <w:sz w:val="16"/>
          <w:szCs w:val="16"/>
        </w:rPr>
      </w:pPr>
      <w:r>
        <w:rPr>
          <w:rFonts w:asciiTheme="minorHAnsi" w:eastAsia="Verdana" w:hAnsiTheme="minorHAnsi" w:cstheme="minorHAnsi"/>
          <w:bCs/>
          <w:color w:val="000000"/>
          <w:sz w:val="16"/>
          <w:szCs w:val="16"/>
        </w:rPr>
        <w:t>Załącznik nr 7</w:t>
      </w:r>
      <w:r w:rsidR="00082D3E" w:rsidRPr="00082D3E">
        <w:rPr>
          <w:rFonts w:asciiTheme="minorHAnsi" w:eastAsia="Verdana" w:hAnsiTheme="minorHAnsi" w:cstheme="minorHAnsi"/>
          <w:bCs/>
          <w:color w:val="000000"/>
          <w:sz w:val="16"/>
          <w:szCs w:val="16"/>
        </w:rPr>
        <w:t xml:space="preserve"> </w:t>
      </w:r>
    </w:p>
    <w:p w:rsidR="00082D3E" w:rsidRPr="00082D3E" w:rsidRDefault="00082D3E" w:rsidP="00082D3E">
      <w:pPr>
        <w:pStyle w:val="Standardowy1"/>
        <w:jc w:val="right"/>
        <w:rPr>
          <w:rFonts w:asciiTheme="minorHAnsi" w:eastAsia="Verdana" w:hAnsiTheme="minorHAnsi" w:cstheme="minorHAnsi"/>
          <w:bCs/>
          <w:color w:val="000000"/>
          <w:sz w:val="16"/>
          <w:szCs w:val="16"/>
        </w:rPr>
      </w:pPr>
      <w:r w:rsidRPr="00082D3E">
        <w:rPr>
          <w:rFonts w:asciiTheme="minorHAnsi" w:eastAsia="Verdana" w:hAnsiTheme="minorHAnsi" w:cstheme="minorHAnsi"/>
          <w:bCs/>
          <w:color w:val="000000"/>
          <w:sz w:val="16"/>
          <w:szCs w:val="16"/>
        </w:rPr>
        <w:t>do Instrukcji inwentaryzacyjnej</w:t>
      </w:r>
    </w:p>
    <w:p w:rsidR="00082D3E" w:rsidRDefault="00082D3E" w:rsidP="00082D3E">
      <w:pPr>
        <w:pStyle w:val="Standardowy1"/>
        <w:jc w:val="right"/>
        <w:rPr>
          <w:rFonts w:asciiTheme="minorHAnsi" w:eastAsia="Verdana" w:hAnsiTheme="minorHAnsi" w:cstheme="minorHAnsi"/>
          <w:bCs/>
          <w:color w:val="000000"/>
          <w:sz w:val="16"/>
          <w:szCs w:val="16"/>
        </w:rPr>
      </w:pPr>
      <w:r w:rsidRPr="00082D3E">
        <w:rPr>
          <w:rFonts w:asciiTheme="minorHAnsi" w:eastAsia="Verdana" w:hAnsiTheme="minorHAnsi" w:cstheme="minorHAnsi"/>
          <w:bCs/>
          <w:color w:val="000000"/>
          <w:sz w:val="16"/>
          <w:szCs w:val="16"/>
        </w:rPr>
        <w:t>w Starostwie Powiatowym w Suwałkach</w:t>
      </w:r>
    </w:p>
    <w:p w:rsidR="00082D3E" w:rsidRDefault="00082D3E" w:rsidP="00082D3E">
      <w:pPr>
        <w:pStyle w:val="Standardowy1"/>
        <w:jc w:val="right"/>
        <w:rPr>
          <w:rFonts w:asciiTheme="minorHAnsi" w:eastAsia="Verdana" w:hAnsiTheme="minorHAnsi" w:cstheme="minorHAnsi"/>
          <w:bCs/>
          <w:color w:val="000000"/>
          <w:sz w:val="16"/>
          <w:szCs w:val="16"/>
        </w:rPr>
      </w:pPr>
    </w:p>
    <w:p w:rsidR="00082D3E" w:rsidRPr="00082D3E" w:rsidRDefault="00082D3E" w:rsidP="00082D3E">
      <w:pPr>
        <w:pStyle w:val="Standardowy1"/>
        <w:jc w:val="right"/>
        <w:rPr>
          <w:rFonts w:asciiTheme="minorHAnsi" w:eastAsia="Verdana" w:hAnsiTheme="minorHAnsi" w:cstheme="minorHAnsi"/>
          <w:b/>
          <w:bCs/>
          <w:color w:val="000000"/>
          <w:sz w:val="16"/>
          <w:szCs w:val="16"/>
        </w:rPr>
      </w:pPr>
    </w:p>
    <w:p w:rsidR="003A1DCB" w:rsidRPr="003A1DCB" w:rsidRDefault="003A1DCB" w:rsidP="003A1DCB">
      <w:pPr>
        <w:pStyle w:val="Standardowy1"/>
        <w:jc w:val="center"/>
        <w:rPr>
          <w:rFonts w:asciiTheme="minorHAnsi" w:hAnsiTheme="minorHAnsi" w:cstheme="minorHAnsi"/>
          <w:sz w:val="22"/>
          <w:szCs w:val="22"/>
        </w:rPr>
      </w:pPr>
      <w:r w:rsidRPr="003A1DCB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>ZESTAWIENIE RÓ</w:t>
      </w:r>
      <w:r w:rsidRPr="003A1D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Ż</w:t>
      </w:r>
      <w:r w:rsidRPr="003A1DCB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>NIC INWENTARYZACYJNYCH USTALONYCH W WYNIKU SPISU Z NATURY</w:t>
      </w:r>
    </w:p>
    <w:p w:rsidR="003A1DCB" w:rsidRPr="003A1DCB" w:rsidRDefault="003A1DCB" w:rsidP="003A1DCB">
      <w:pPr>
        <w:pStyle w:val="Standardowy1"/>
        <w:rPr>
          <w:rFonts w:asciiTheme="minorHAnsi" w:hAnsiTheme="minorHAnsi" w:cstheme="minorHAnsi"/>
          <w:sz w:val="20"/>
        </w:rPr>
      </w:pPr>
    </w:p>
    <w:p w:rsidR="00082D3E" w:rsidRPr="003A1DCB" w:rsidRDefault="00082D3E" w:rsidP="00082D3E">
      <w:pPr>
        <w:pStyle w:val="Standardowy1"/>
        <w:ind w:right="10457"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</w:p>
    <w:tbl>
      <w:tblPr>
        <w:tblW w:w="141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08"/>
        <w:gridCol w:w="1009"/>
        <w:gridCol w:w="1248"/>
        <w:gridCol w:w="1276"/>
        <w:gridCol w:w="567"/>
        <w:gridCol w:w="860"/>
        <w:gridCol w:w="843"/>
        <w:gridCol w:w="860"/>
        <w:gridCol w:w="846"/>
        <w:gridCol w:w="863"/>
        <w:gridCol w:w="817"/>
        <w:gridCol w:w="892"/>
        <w:gridCol w:w="809"/>
        <w:gridCol w:w="900"/>
        <w:gridCol w:w="872"/>
      </w:tblGrid>
      <w:tr w:rsidR="009A1B65" w:rsidRPr="003A1DCB" w:rsidTr="00DB1634">
        <w:trPr>
          <w:trHeight w:val="548"/>
        </w:trPr>
        <w:tc>
          <w:tcPr>
            <w:tcW w:w="49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r formularza</w:t>
            </w:r>
          </w:p>
        </w:tc>
        <w:tc>
          <w:tcPr>
            <w:tcW w:w="1248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S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ymbol, cecha, nr indeksu, nr zlecenia, kod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656EE9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 xml:space="preserve">azwa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składnika</w:t>
            </w:r>
          </w:p>
        </w:tc>
        <w:tc>
          <w:tcPr>
            <w:tcW w:w="567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j.m.</w:t>
            </w:r>
          </w:p>
        </w:tc>
        <w:tc>
          <w:tcPr>
            <w:tcW w:w="860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C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ena</w:t>
            </w:r>
          </w:p>
        </w:tc>
        <w:tc>
          <w:tcPr>
            <w:tcW w:w="170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S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tan ustalony drogą spisu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z natury</w:t>
            </w:r>
          </w:p>
        </w:tc>
        <w:tc>
          <w:tcPr>
            <w:tcW w:w="170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S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tan księgowy</w:t>
            </w:r>
          </w:p>
          <w:p w:rsidR="009A1B65" w:rsidRPr="003A1DCB" w:rsidRDefault="009A1B65" w:rsidP="0086040E">
            <w:pPr>
              <w:pStyle w:val="Standardowy1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w dniu spisu</w:t>
            </w:r>
          </w:p>
        </w:tc>
        <w:tc>
          <w:tcPr>
            <w:tcW w:w="34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óżnice inwentaryzacyjne</w:t>
            </w:r>
          </w:p>
        </w:tc>
        <w:tc>
          <w:tcPr>
            <w:tcW w:w="872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str. ...</w:t>
            </w:r>
          </w:p>
        </w:tc>
      </w:tr>
      <w:tr w:rsidR="009A1B65" w:rsidRPr="003A1DCB" w:rsidTr="003E286E">
        <w:trPr>
          <w:trHeight w:val="547"/>
        </w:trPr>
        <w:tc>
          <w:tcPr>
            <w:tcW w:w="491" w:type="dxa"/>
            <w:vMerge/>
            <w:tcBorders>
              <w:lef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iedobory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A1B65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adwyżki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A1B65" w:rsidRPr="003A1DCB" w:rsidTr="009A1B65">
        <w:trPr>
          <w:trHeight w:val="389"/>
        </w:trPr>
        <w:tc>
          <w:tcPr>
            <w:tcW w:w="491" w:type="dxa"/>
            <w:vMerge/>
            <w:tcBorders>
              <w:lef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arkusz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pozycja</w:t>
            </w:r>
          </w:p>
        </w:tc>
        <w:tc>
          <w:tcPr>
            <w:tcW w:w="1248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86040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ilość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wartość</w:t>
            </w:r>
          </w:p>
          <w:p w:rsidR="009A1B65" w:rsidRPr="009A1B65" w:rsidRDefault="009A1B65" w:rsidP="00D325BD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(7 x 8)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wartość</w:t>
            </w:r>
          </w:p>
          <w:p w:rsidR="009A1B65" w:rsidRPr="009A1B65" w:rsidRDefault="009A1B65" w:rsidP="00D325B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(7 x 10)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ilość</w:t>
            </w:r>
          </w:p>
          <w:p w:rsidR="009A1B65" w:rsidRPr="009A1B65" w:rsidRDefault="009A1B65" w:rsidP="0086040E">
            <w:pPr>
              <w:pStyle w:val="Standardowy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(10 – 8)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wartość</w:t>
            </w:r>
          </w:p>
          <w:p w:rsidR="009A1B65" w:rsidRPr="009A1B65" w:rsidRDefault="009A1B65" w:rsidP="0086040E">
            <w:pPr>
              <w:pStyle w:val="Standardowy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(11 – 9)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051B54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ilość</w:t>
            </w:r>
          </w:p>
          <w:p w:rsidR="009A1B65" w:rsidRPr="009A1B65" w:rsidRDefault="009A1B65" w:rsidP="00D325BD">
            <w:pPr>
              <w:pStyle w:val="Standardowy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(8 – 10)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wartość</w:t>
            </w:r>
          </w:p>
          <w:p w:rsidR="009A1B65" w:rsidRPr="009A1B65" w:rsidRDefault="009A1B65" w:rsidP="00D325BD">
            <w:pPr>
              <w:pStyle w:val="Standardowy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1B6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(9 – 11)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pct5" w:color="auto" w:fill="auto"/>
            <w:vAlign w:val="center"/>
          </w:tcPr>
          <w:p w:rsidR="009A1B65" w:rsidRPr="003A1DCB" w:rsidRDefault="009A1B65" w:rsidP="00D325BD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U</w:t>
            </w:r>
            <w:r w:rsidRPr="003A1DCB">
              <w:rPr>
                <w:rFonts w:asciiTheme="minorHAnsi" w:hAnsiTheme="minorHAnsi" w:cstheme="minorHAnsi"/>
                <w:b/>
                <w:bCs/>
                <w:sz w:val="18"/>
              </w:rPr>
              <w:t>wagi</w:t>
            </w:r>
          </w:p>
        </w:tc>
      </w:tr>
      <w:tr w:rsidR="003A1DCB" w:rsidRPr="00051B54" w:rsidTr="00B9500E">
        <w:trPr>
          <w:trHeight w:val="13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051B54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051B54">
              <w:rPr>
                <w:rFonts w:asciiTheme="minorHAnsi" w:hAnsiTheme="minorHAnsi" w:cstheme="minorHAnsi"/>
                <w:bCs/>
                <w:i/>
                <w:sz w:val="16"/>
              </w:rPr>
              <w:t>16</w:t>
            </w: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3A1DCB" w:rsidRPr="003A1DCB" w:rsidTr="00B9500E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1DCB" w:rsidRPr="003A1DCB" w:rsidRDefault="003A1DCB" w:rsidP="0086040E">
            <w:pPr>
              <w:pStyle w:val="Standardowy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</w:tbl>
    <w:p w:rsidR="008C327E" w:rsidRDefault="008C327E" w:rsidP="00082D3E">
      <w:pPr>
        <w:rPr>
          <w:rFonts w:asciiTheme="minorHAnsi" w:hAnsiTheme="minorHAnsi" w:cstheme="minorHAnsi"/>
          <w:sz w:val="20"/>
          <w:szCs w:val="20"/>
        </w:rPr>
      </w:pPr>
    </w:p>
    <w:p w:rsidR="008C327E" w:rsidRDefault="008C327E" w:rsidP="00082D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…………………………………………………………….</w:t>
      </w:r>
    </w:p>
    <w:p w:rsidR="008C327E" w:rsidRPr="008C327E" w:rsidRDefault="008C327E" w:rsidP="00082D3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16"/>
          <w:szCs w:val="16"/>
        </w:rPr>
        <w:t>(imię i nazwisko osoby sporządzającej zestawienie)</w:t>
      </w:r>
    </w:p>
    <w:p w:rsidR="008C327E" w:rsidRDefault="00512653" w:rsidP="00082D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Zatwierdzam:</w:t>
      </w:r>
    </w:p>
    <w:p w:rsidR="00512653" w:rsidRDefault="00512653" w:rsidP="00082D3E">
      <w:pPr>
        <w:rPr>
          <w:rFonts w:asciiTheme="minorHAnsi" w:hAnsiTheme="minorHAnsi" w:cstheme="minorHAnsi"/>
          <w:sz w:val="20"/>
          <w:szCs w:val="20"/>
        </w:rPr>
      </w:pPr>
    </w:p>
    <w:p w:rsidR="00512653" w:rsidRDefault="00512653" w:rsidP="00082D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………………………………………….</w:t>
      </w:r>
    </w:p>
    <w:p w:rsidR="00512653" w:rsidRPr="00512653" w:rsidRDefault="00512653" w:rsidP="00082D3E">
      <w:pPr>
        <w:rPr>
          <w:rFonts w:asciiTheme="minorHAnsi" w:hAnsiTheme="minorHAnsi" w:cstheme="minorHAnsi"/>
          <w:sz w:val="16"/>
          <w:szCs w:val="16"/>
        </w:rPr>
      </w:pPr>
      <w:r w:rsidRPr="00512653">
        <w:rPr>
          <w:rFonts w:asciiTheme="minorHAnsi" w:hAnsiTheme="minorHAnsi" w:cstheme="minorHAnsi"/>
          <w:sz w:val="16"/>
          <w:szCs w:val="16"/>
        </w:rPr>
        <w:t>(data, podpis skarbnika powiatu</w:t>
      </w:r>
      <w:r w:rsidR="00F82626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512653">
        <w:rPr>
          <w:rFonts w:asciiTheme="minorHAnsi" w:hAnsiTheme="minorHAnsi" w:cstheme="minorHAnsi"/>
          <w:sz w:val="16"/>
          <w:szCs w:val="16"/>
        </w:rPr>
        <w:t>(da</w:t>
      </w:r>
      <w:r w:rsidR="00F82626">
        <w:rPr>
          <w:rFonts w:asciiTheme="minorHAnsi" w:hAnsiTheme="minorHAnsi" w:cstheme="minorHAnsi"/>
          <w:sz w:val="16"/>
          <w:szCs w:val="16"/>
        </w:rPr>
        <w:t>ta, podpis kierownika jednostki</w:t>
      </w:r>
      <w:r w:rsidRPr="00512653">
        <w:rPr>
          <w:rFonts w:asciiTheme="minorHAnsi" w:hAnsiTheme="minorHAnsi" w:cstheme="minorHAnsi"/>
          <w:sz w:val="16"/>
          <w:szCs w:val="16"/>
        </w:rPr>
        <w:t xml:space="preserve">)          </w:t>
      </w:r>
    </w:p>
    <w:p w:rsidR="00512653" w:rsidRPr="008C327E" w:rsidRDefault="00512653" w:rsidP="00082D3E">
      <w:pPr>
        <w:rPr>
          <w:rFonts w:asciiTheme="minorHAnsi" w:hAnsiTheme="minorHAnsi" w:cstheme="minorHAnsi"/>
          <w:sz w:val="20"/>
          <w:szCs w:val="20"/>
        </w:rPr>
      </w:pPr>
    </w:p>
    <w:sectPr w:rsidR="00512653" w:rsidRPr="008C327E" w:rsidSect="003A1D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19"/>
    <w:rsid w:val="00051B54"/>
    <w:rsid w:val="00082D3E"/>
    <w:rsid w:val="003A1DCB"/>
    <w:rsid w:val="004C6BA8"/>
    <w:rsid w:val="00512653"/>
    <w:rsid w:val="00535A5C"/>
    <w:rsid w:val="00633619"/>
    <w:rsid w:val="00656EE9"/>
    <w:rsid w:val="008C327E"/>
    <w:rsid w:val="00960309"/>
    <w:rsid w:val="009A1B65"/>
    <w:rsid w:val="00B9500E"/>
    <w:rsid w:val="00D325BD"/>
    <w:rsid w:val="00F119B2"/>
    <w:rsid w:val="00F82626"/>
    <w:rsid w:val="00FB1021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C4111-665E-441C-90B2-C8DD8CC8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D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3A1D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E9"/>
    <w:rPr>
      <w:rFonts w:ascii="Segoe UI" w:eastAsia="Lucida Sans Unicode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g.zukowska</dc:creator>
  <cp:keywords/>
  <dc:description/>
  <cp:lastModifiedBy>Konto Microsoft</cp:lastModifiedBy>
  <cp:revision>14</cp:revision>
  <cp:lastPrinted>2019-09-12T12:37:00Z</cp:lastPrinted>
  <dcterms:created xsi:type="dcterms:W3CDTF">2019-09-12T12:13:00Z</dcterms:created>
  <dcterms:modified xsi:type="dcterms:W3CDTF">2024-12-04T08:12:00Z</dcterms:modified>
</cp:coreProperties>
</file>